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532" w:rsidRPr="006F0BF4" w:rsidRDefault="00992838" w:rsidP="0099283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0BF4">
        <w:rPr>
          <w:rFonts w:ascii="Times New Roman" w:hAnsi="Times New Roman" w:cs="Times New Roman"/>
          <w:b/>
          <w:sz w:val="28"/>
          <w:szCs w:val="28"/>
        </w:rPr>
        <w:t>Темы самообразования классных руководителей</w:t>
      </w:r>
    </w:p>
    <w:p w:rsidR="00992838" w:rsidRPr="00992838" w:rsidRDefault="00992838" w:rsidP="0099283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20" w:type="dxa"/>
        <w:tblInd w:w="-714" w:type="dxa"/>
        <w:tblLook w:val="04A0" w:firstRow="1" w:lastRow="0" w:firstColumn="1" w:lastColumn="0" w:noHBand="0" w:noVBand="1"/>
      </w:tblPr>
      <w:tblGrid>
        <w:gridCol w:w="4820"/>
        <w:gridCol w:w="5500"/>
      </w:tblGrid>
      <w:tr w:rsidR="00EF3540" w:rsidRPr="006F0BF4" w:rsidTr="00EF3540">
        <w:tc>
          <w:tcPr>
            <w:tcW w:w="4820" w:type="dxa"/>
          </w:tcPr>
          <w:p w:rsidR="00EF3540" w:rsidRPr="006F0BF4" w:rsidRDefault="00EF3540" w:rsidP="009928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0BF4">
              <w:rPr>
                <w:rFonts w:ascii="Times New Roman" w:hAnsi="Times New Roman" w:cs="Times New Roman"/>
                <w:b/>
                <w:sz w:val="28"/>
                <w:szCs w:val="28"/>
              </w:rPr>
              <w:t>ФИО классного руководителя</w:t>
            </w:r>
          </w:p>
        </w:tc>
        <w:tc>
          <w:tcPr>
            <w:tcW w:w="5500" w:type="dxa"/>
          </w:tcPr>
          <w:p w:rsidR="00EF3540" w:rsidRPr="006F0BF4" w:rsidRDefault="00EF3540" w:rsidP="009928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0BF4">
              <w:rPr>
                <w:rFonts w:ascii="Times New Roman" w:hAnsi="Times New Roman" w:cs="Times New Roman"/>
                <w:b/>
                <w:sz w:val="28"/>
                <w:szCs w:val="28"/>
              </w:rPr>
              <w:t>Тема самообразования</w:t>
            </w:r>
          </w:p>
        </w:tc>
      </w:tr>
      <w:tr w:rsidR="00EF3540" w:rsidRPr="00992838" w:rsidTr="00EF3540">
        <w:tc>
          <w:tcPr>
            <w:tcW w:w="4820" w:type="dxa"/>
          </w:tcPr>
          <w:p w:rsidR="00EF3540" w:rsidRPr="00992838" w:rsidRDefault="00EF3540" w:rsidP="00992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2838">
              <w:rPr>
                <w:rFonts w:ascii="Times New Roman" w:hAnsi="Times New Roman" w:cs="Times New Roman"/>
                <w:sz w:val="28"/>
                <w:szCs w:val="28"/>
              </w:rPr>
              <w:t>Бикулова</w:t>
            </w:r>
            <w:proofErr w:type="spellEnd"/>
            <w:r w:rsidRPr="00992838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  <w:tc>
          <w:tcPr>
            <w:tcW w:w="5500" w:type="dxa"/>
          </w:tcPr>
          <w:p w:rsidR="00EF3540" w:rsidRPr="00EF3540" w:rsidRDefault="00EF3540" w:rsidP="00EF35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540">
              <w:rPr>
                <w:rFonts w:ascii="Times New Roman" w:hAnsi="Times New Roman" w:cs="Times New Roman"/>
                <w:sz w:val="28"/>
                <w:szCs w:val="28"/>
              </w:rPr>
              <w:t>Обеспечение практической направленности учебного процесса, создание</w:t>
            </w:r>
          </w:p>
          <w:p w:rsidR="00EF3540" w:rsidRPr="00992838" w:rsidRDefault="00EF3540" w:rsidP="00EF35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540">
              <w:rPr>
                <w:rFonts w:ascii="Times New Roman" w:hAnsi="Times New Roman" w:cs="Times New Roman"/>
                <w:sz w:val="28"/>
                <w:szCs w:val="28"/>
              </w:rPr>
              <w:t>возможностей применения знаний, умений, навыков в реальности.</w:t>
            </w:r>
          </w:p>
        </w:tc>
      </w:tr>
      <w:tr w:rsidR="00EF3540" w:rsidRPr="00992838" w:rsidTr="00EF3540">
        <w:tc>
          <w:tcPr>
            <w:tcW w:w="4820" w:type="dxa"/>
          </w:tcPr>
          <w:p w:rsidR="00EF3540" w:rsidRPr="00992838" w:rsidRDefault="00EF3540" w:rsidP="00992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2838">
              <w:rPr>
                <w:rFonts w:ascii="Times New Roman" w:hAnsi="Times New Roman" w:cs="Times New Roman"/>
                <w:sz w:val="28"/>
                <w:szCs w:val="28"/>
              </w:rPr>
              <w:t>Удирякова</w:t>
            </w:r>
            <w:proofErr w:type="spellEnd"/>
            <w:r w:rsidRPr="00992838">
              <w:rPr>
                <w:rFonts w:ascii="Times New Roman" w:hAnsi="Times New Roman" w:cs="Times New Roman"/>
                <w:sz w:val="28"/>
                <w:szCs w:val="28"/>
              </w:rPr>
              <w:t xml:space="preserve"> Валентина Федоровна</w:t>
            </w:r>
          </w:p>
        </w:tc>
        <w:tc>
          <w:tcPr>
            <w:tcW w:w="5500" w:type="dxa"/>
          </w:tcPr>
          <w:p w:rsidR="00EF3540" w:rsidRPr="00EF3540" w:rsidRDefault="00EF3540" w:rsidP="00EF35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540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личности </w:t>
            </w:r>
            <w:proofErr w:type="gramStart"/>
            <w:r w:rsidRPr="00EF3540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EF3540">
              <w:rPr>
                <w:rFonts w:ascii="Times New Roman" w:hAnsi="Times New Roman" w:cs="Times New Roman"/>
                <w:sz w:val="28"/>
                <w:szCs w:val="28"/>
              </w:rPr>
              <w:t xml:space="preserve"> на основе освоения </w:t>
            </w:r>
            <w:proofErr w:type="spellStart"/>
            <w:r w:rsidRPr="00EF3540">
              <w:rPr>
                <w:rFonts w:ascii="Times New Roman" w:hAnsi="Times New Roman" w:cs="Times New Roman"/>
                <w:sz w:val="28"/>
                <w:szCs w:val="28"/>
              </w:rPr>
              <w:t>метапредметных</w:t>
            </w:r>
            <w:proofErr w:type="spellEnd"/>
          </w:p>
          <w:p w:rsidR="00EF3540" w:rsidRPr="00992838" w:rsidRDefault="00EF3540" w:rsidP="00EF35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540">
              <w:rPr>
                <w:rFonts w:ascii="Times New Roman" w:hAnsi="Times New Roman" w:cs="Times New Roman"/>
                <w:sz w:val="28"/>
                <w:szCs w:val="28"/>
              </w:rPr>
              <w:t>способов учебной деятельности.</w:t>
            </w:r>
          </w:p>
        </w:tc>
      </w:tr>
      <w:tr w:rsidR="00EF3540" w:rsidRPr="00992838" w:rsidTr="00EF3540">
        <w:tc>
          <w:tcPr>
            <w:tcW w:w="4820" w:type="dxa"/>
          </w:tcPr>
          <w:p w:rsidR="00EF3540" w:rsidRPr="00992838" w:rsidRDefault="00EF3540" w:rsidP="00992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2838">
              <w:rPr>
                <w:rFonts w:ascii="Times New Roman" w:hAnsi="Times New Roman" w:cs="Times New Roman"/>
                <w:sz w:val="28"/>
                <w:szCs w:val="28"/>
              </w:rPr>
              <w:t xml:space="preserve">Гусляров Николай </w:t>
            </w:r>
            <w:proofErr w:type="spellStart"/>
            <w:r w:rsidRPr="00992838">
              <w:rPr>
                <w:rFonts w:ascii="Times New Roman" w:hAnsi="Times New Roman" w:cs="Times New Roman"/>
                <w:sz w:val="28"/>
                <w:szCs w:val="28"/>
              </w:rPr>
              <w:t>Силагорович</w:t>
            </w:r>
            <w:proofErr w:type="spellEnd"/>
          </w:p>
        </w:tc>
        <w:tc>
          <w:tcPr>
            <w:tcW w:w="5500" w:type="dxa"/>
          </w:tcPr>
          <w:p w:rsidR="00EF3540" w:rsidRPr="00992838" w:rsidRDefault="00EF3540" w:rsidP="00EF35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2838">
              <w:rPr>
                <w:rFonts w:ascii="Times New Roman" w:hAnsi="Times New Roman" w:cs="Times New Roman"/>
                <w:sz w:val="28"/>
                <w:szCs w:val="28"/>
              </w:rPr>
              <w:t>Создание условий для саморазвития и самореализаци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обучающихся на уроках географии</w:t>
            </w:r>
          </w:p>
        </w:tc>
      </w:tr>
      <w:tr w:rsidR="00EF3540" w:rsidRPr="00992838" w:rsidTr="00EF3540">
        <w:tc>
          <w:tcPr>
            <w:tcW w:w="4820" w:type="dxa"/>
          </w:tcPr>
          <w:p w:rsidR="00EF3540" w:rsidRPr="00992838" w:rsidRDefault="00EF3540" w:rsidP="00992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2838">
              <w:rPr>
                <w:rFonts w:ascii="Times New Roman" w:hAnsi="Times New Roman" w:cs="Times New Roman"/>
                <w:sz w:val="28"/>
                <w:szCs w:val="28"/>
              </w:rPr>
              <w:t>Петрова Марина Владимировна</w:t>
            </w:r>
          </w:p>
        </w:tc>
        <w:tc>
          <w:tcPr>
            <w:tcW w:w="5500" w:type="dxa"/>
          </w:tcPr>
          <w:p w:rsidR="00EF3540" w:rsidRPr="00992838" w:rsidRDefault="00EF3540" w:rsidP="00EF35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2838">
              <w:rPr>
                <w:rFonts w:ascii="Times New Roman" w:hAnsi="Times New Roman" w:cs="Times New Roman"/>
                <w:sz w:val="28"/>
                <w:szCs w:val="28"/>
              </w:rPr>
              <w:t xml:space="preserve">Воспитание патриотизма и активной гражданской позиции у </w:t>
            </w:r>
            <w:proofErr w:type="gramStart"/>
            <w:r w:rsidRPr="00992838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 изучении родного языка</w:t>
            </w:r>
          </w:p>
        </w:tc>
      </w:tr>
      <w:tr w:rsidR="00EF3540" w:rsidRPr="00992838" w:rsidTr="00EF3540">
        <w:tc>
          <w:tcPr>
            <w:tcW w:w="4820" w:type="dxa"/>
          </w:tcPr>
          <w:p w:rsidR="00EF3540" w:rsidRPr="00992838" w:rsidRDefault="00EF3540" w:rsidP="00992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2838">
              <w:rPr>
                <w:rFonts w:ascii="Times New Roman" w:hAnsi="Times New Roman" w:cs="Times New Roman"/>
                <w:sz w:val="28"/>
                <w:szCs w:val="28"/>
              </w:rPr>
              <w:t>Николаева Наталья Николаевна</w:t>
            </w:r>
          </w:p>
        </w:tc>
        <w:tc>
          <w:tcPr>
            <w:tcW w:w="5500" w:type="dxa"/>
          </w:tcPr>
          <w:p w:rsidR="00EF3540" w:rsidRPr="00EF3540" w:rsidRDefault="00EF3540" w:rsidP="00EF35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540">
              <w:rPr>
                <w:rFonts w:ascii="Times New Roman" w:hAnsi="Times New Roman" w:cs="Times New Roman"/>
                <w:sz w:val="28"/>
                <w:szCs w:val="28"/>
              </w:rPr>
              <w:t>Формирование</w:t>
            </w:r>
          </w:p>
          <w:p w:rsidR="00EF3540" w:rsidRPr="00EF3540" w:rsidRDefault="00EF3540" w:rsidP="00EF35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540">
              <w:rPr>
                <w:rFonts w:ascii="Times New Roman" w:hAnsi="Times New Roman" w:cs="Times New Roman"/>
                <w:sz w:val="28"/>
                <w:szCs w:val="28"/>
              </w:rPr>
              <w:t>информационно-коммуникативных</w:t>
            </w:r>
          </w:p>
          <w:p w:rsidR="00EF3540" w:rsidRPr="00EF3540" w:rsidRDefault="00EF3540" w:rsidP="00EF35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540">
              <w:rPr>
                <w:rFonts w:ascii="Times New Roman" w:hAnsi="Times New Roman" w:cs="Times New Roman"/>
                <w:sz w:val="28"/>
                <w:szCs w:val="28"/>
              </w:rPr>
              <w:t>компетенций</w:t>
            </w:r>
          </w:p>
          <w:p w:rsidR="00EF3540" w:rsidRPr="00EF3540" w:rsidRDefault="00EF3540" w:rsidP="00EF35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F3540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EF3540">
              <w:rPr>
                <w:rFonts w:ascii="Times New Roman" w:hAnsi="Times New Roman" w:cs="Times New Roman"/>
                <w:sz w:val="28"/>
                <w:szCs w:val="28"/>
              </w:rPr>
              <w:t xml:space="preserve"> с целью обеспечения не только учебной деятельности, но и воспитания в</w:t>
            </w:r>
          </w:p>
          <w:p w:rsidR="00EF3540" w:rsidRPr="00992838" w:rsidRDefault="00EF3540" w:rsidP="00EF35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процессе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обучения.</w:t>
            </w:r>
          </w:p>
        </w:tc>
      </w:tr>
      <w:tr w:rsidR="00EF3540" w:rsidRPr="00992838" w:rsidTr="00EF3540">
        <w:tc>
          <w:tcPr>
            <w:tcW w:w="4820" w:type="dxa"/>
          </w:tcPr>
          <w:p w:rsidR="00EF3540" w:rsidRPr="00992838" w:rsidRDefault="00EF3540" w:rsidP="00992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2838">
              <w:rPr>
                <w:rFonts w:ascii="Times New Roman" w:hAnsi="Times New Roman" w:cs="Times New Roman"/>
                <w:sz w:val="28"/>
                <w:szCs w:val="28"/>
              </w:rPr>
              <w:t>Удирякова</w:t>
            </w:r>
            <w:proofErr w:type="spellEnd"/>
            <w:r w:rsidRPr="00992838">
              <w:rPr>
                <w:rFonts w:ascii="Times New Roman" w:hAnsi="Times New Roman" w:cs="Times New Roman"/>
                <w:sz w:val="28"/>
                <w:szCs w:val="28"/>
              </w:rPr>
              <w:t xml:space="preserve"> Изольда </w:t>
            </w:r>
            <w:proofErr w:type="spellStart"/>
            <w:r w:rsidRPr="00992838">
              <w:rPr>
                <w:rFonts w:ascii="Times New Roman" w:hAnsi="Times New Roman" w:cs="Times New Roman"/>
                <w:sz w:val="28"/>
                <w:szCs w:val="28"/>
              </w:rPr>
              <w:t>Асха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992838">
              <w:rPr>
                <w:rFonts w:ascii="Times New Roman" w:hAnsi="Times New Roman" w:cs="Times New Roman"/>
                <w:sz w:val="28"/>
                <w:szCs w:val="28"/>
              </w:rPr>
              <w:t>овна</w:t>
            </w:r>
            <w:proofErr w:type="spellEnd"/>
          </w:p>
        </w:tc>
        <w:tc>
          <w:tcPr>
            <w:tcW w:w="5500" w:type="dxa"/>
          </w:tcPr>
          <w:p w:rsidR="00EF3540" w:rsidRDefault="00EF3540" w:rsidP="006F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2838">
              <w:rPr>
                <w:rFonts w:ascii="Times New Roman" w:hAnsi="Times New Roman" w:cs="Times New Roman"/>
                <w:sz w:val="28"/>
                <w:szCs w:val="28"/>
              </w:rPr>
              <w:t>Создание условий для развития, нравственного и физического потенциала ученика на основе коллективной творческой деятельности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уроках биологии</w:t>
            </w:r>
          </w:p>
          <w:p w:rsidR="00EF3540" w:rsidRPr="00992838" w:rsidRDefault="00EF3540" w:rsidP="006F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3540" w:rsidRPr="00992838" w:rsidTr="00EF3540">
        <w:tc>
          <w:tcPr>
            <w:tcW w:w="4820" w:type="dxa"/>
          </w:tcPr>
          <w:p w:rsidR="00EF3540" w:rsidRPr="00992838" w:rsidRDefault="00EF3540" w:rsidP="00992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Зайцева Т</w:t>
            </w:r>
            <w:r w:rsidRPr="00992838">
              <w:rPr>
                <w:rFonts w:ascii="Times New Roman" w:hAnsi="Times New Roman" w:cs="Times New Roman"/>
                <w:sz w:val="28"/>
                <w:szCs w:val="28"/>
              </w:rPr>
              <w:t>атьяна Михайловна</w:t>
            </w:r>
          </w:p>
        </w:tc>
        <w:tc>
          <w:tcPr>
            <w:tcW w:w="5500" w:type="dxa"/>
          </w:tcPr>
          <w:p w:rsidR="00EF3540" w:rsidRPr="00992838" w:rsidRDefault="00EF3540" w:rsidP="00EF35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2838">
              <w:rPr>
                <w:rFonts w:ascii="Times New Roman" w:hAnsi="Times New Roman" w:cs="Times New Roman"/>
                <w:sz w:val="28"/>
                <w:szCs w:val="28"/>
              </w:rPr>
              <w:t>Воспитание учащихся в познавательной и творческой деятельности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 изучении математики</w:t>
            </w:r>
          </w:p>
        </w:tc>
      </w:tr>
    </w:tbl>
    <w:p w:rsidR="00992838" w:rsidRDefault="00992838" w:rsidP="00992838">
      <w:pPr>
        <w:jc w:val="center"/>
      </w:pPr>
    </w:p>
    <w:p w:rsidR="00EF3540" w:rsidRDefault="00EF3540" w:rsidP="00992838">
      <w:pPr>
        <w:jc w:val="center"/>
      </w:pPr>
    </w:p>
    <w:p w:rsidR="00EF3540" w:rsidRDefault="00EF3540" w:rsidP="00992838">
      <w:pPr>
        <w:jc w:val="center"/>
      </w:pPr>
    </w:p>
    <w:p w:rsidR="00EF3540" w:rsidRDefault="00EF3540" w:rsidP="00992838">
      <w:pPr>
        <w:jc w:val="center"/>
      </w:pPr>
    </w:p>
    <w:p w:rsidR="00EF3540" w:rsidRDefault="00EF3540" w:rsidP="00992838">
      <w:pPr>
        <w:jc w:val="center"/>
      </w:pPr>
    </w:p>
    <w:p w:rsidR="00EF3540" w:rsidRDefault="00EF3540" w:rsidP="00992838">
      <w:pPr>
        <w:jc w:val="center"/>
      </w:pPr>
    </w:p>
    <w:p w:rsidR="00EF3540" w:rsidRDefault="00EF3540" w:rsidP="00992838">
      <w:pPr>
        <w:jc w:val="center"/>
      </w:pPr>
    </w:p>
    <w:p w:rsidR="00EF3540" w:rsidRDefault="00EF3540" w:rsidP="00992838">
      <w:pPr>
        <w:jc w:val="center"/>
      </w:pPr>
    </w:p>
    <w:p w:rsidR="00EF3540" w:rsidRPr="00B56010" w:rsidRDefault="00EF3540" w:rsidP="00EF3540">
      <w:pPr>
        <w:shd w:val="clear" w:color="auto" w:fill="FFFFFF"/>
        <w:spacing w:after="0" w:line="384" w:lineRule="atLeast"/>
        <w:ind w:right="175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Справка</w:t>
      </w:r>
    </w:p>
    <w:p w:rsidR="00EF3540" w:rsidRPr="00B56010" w:rsidRDefault="00EF3540" w:rsidP="00EE1C8A">
      <w:pPr>
        <w:shd w:val="clear" w:color="auto" w:fill="FFFFFF"/>
        <w:spacing w:after="0" w:afterAutospacing="1" w:line="240" w:lineRule="auto"/>
        <w:ind w:right="175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по итогам проверки самообразования педагогами</w:t>
      </w:r>
    </w:p>
    <w:p w:rsidR="00EF3540" w:rsidRPr="00B56010" w:rsidRDefault="00EF3540" w:rsidP="00EF3540">
      <w:pPr>
        <w:shd w:val="clear" w:color="auto" w:fill="FFFFFF"/>
        <w:spacing w:after="0" w:afterAutospacing="1" w:line="240" w:lineRule="auto"/>
        <w:ind w:right="175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по МБОУ «</w:t>
      </w:r>
      <w:proofErr w:type="spellStart"/>
      <w:r w:rsidRPr="00DC687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Чув</w:t>
      </w:r>
      <w:proofErr w:type="spellEnd"/>
      <w:r w:rsidRPr="00DC687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 Чебоксарская</w:t>
      </w:r>
      <w:r w:rsidRPr="00B56010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 w:rsidRPr="00DC687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</w:t>
      </w:r>
      <w:r w:rsidRPr="00B56010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ОШ» </w:t>
      </w:r>
    </w:p>
    <w:p w:rsidR="00B56010" w:rsidRDefault="00B56010" w:rsidP="00992838">
      <w:pPr>
        <w:jc w:val="center"/>
      </w:pPr>
    </w:p>
    <w:p w:rsidR="00B56010" w:rsidRPr="00EF3540" w:rsidRDefault="00B56010" w:rsidP="00B56010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EF3540">
        <w:rPr>
          <w:b/>
          <w:bCs/>
          <w:color w:val="000000"/>
          <w:u w:val="single"/>
        </w:rPr>
        <w:t>Цель проверки: </w:t>
      </w:r>
      <w:r w:rsidRPr="00EF3540">
        <w:rPr>
          <w:color w:val="000000"/>
        </w:rPr>
        <w:t xml:space="preserve">систематическое  повышение педагогами своего профессионального уровня </w:t>
      </w:r>
      <w:proofErr w:type="gramStart"/>
      <w:r w:rsidRPr="00EF3540">
        <w:rPr>
          <w:color w:val="000000"/>
        </w:rPr>
        <w:t>о</w:t>
      </w:r>
      <w:proofErr w:type="gramEnd"/>
      <w:r w:rsidRPr="00EF3540">
        <w:rPr>
          <w:color w:val="000000"/>
        </w:rPr>
        <w:t xml:space="preserve"> обобщения передового педагогического опыта.</w:t>
      </w:r>
    </w:p>
    <w:p w:rsidR="00B56010" w:rsidRPr="00EF3540" w:rsidRDefault="00B56010" w:rsidP="00B56010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EF3540">
        <w:rPr>
          <w:b/>
          <w:bCs/>
          <w:color w:val="000000"/>
          <w:u w:val="single"/>
        </w:rPr>
        <w:t>Сроки проверки:</w:t>
      </w:r>
      <w:r w:rsidRPr="00EF3540">
        <w:rPr>
          <w:color w:val="000000"/>
        </w:rPr>
        <w:t> 11.10.202</w:t>
      </w:r>
      <w:r w:rsidRPr="00EF3540">
        <w:rPr>
          <w:color w:val="000000"/>
        </w:rPr>
        <w:t>3</w:t>
      </w:r>
    </w:p>
    <w:p w:rsidR="00B56010" w:rsidRPr="00EF3540" w:rsidRDefault="00B56010" w:rsidP="00B56010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EF3540">
        <w:rPr>
          <w:b/>
          <w:bCs/>
          <w:color w:val="000000"/>
          <w:u w:val="single"/>
        </w:rPr>
        <w:t>Методы проверки</w:t>
      </w:r>
      <w:r w:rsidRPr="00EF3540">
        <w:rPr>
          <w:color w:val="000000"/>
          <w:u w:val="single"/>
        </w:rPr>
        <w:t>:</w:t>
      </w:r>
      <w:r w:rsidRPr="00EF3540">
        <w:rPr>
          <w:color w:val="000000"/>
        </w:rPr>
        <w:t> анализ документации, собеседование с педагогами.   </w:t>
      </w:r>
    </w:p>
    <w:p w:rsidR="00B56010" w:rsidRPr="00EF3540" w:rsidRDefault="00B56010" w:rsidP="00B56010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EF3540">
        <w:rPr>
          <w:color w:val="000000"/>
        </w:rPr>
        <w:t xml:space="preserve">В рамках </w:t>
      </w:r>
      <w:proofErr w:type="spellStart"/>
      <w:r w:rsidRPr="00EF3540">
        <w:rPr>
          <w:color w:val="000000"/>
        </w:rPr>
        <w:t>внутришкольного</w:t>
      </w:r>
      <w:proofErr w:type="spellEnd"/>
      <w:r w:rsidRPr="00EF3540">
        <w:rPr>
          <w:color w:val="000000"/>
        </w:rPr>
        <w:t xml:space="preserve"> контроля администрацией школы проводилась проверка  самообразования и обобщения опыта работы педагогов. </w:t>
      </w:r>
    </w:p>
    <w:p w:rsidR="00B56010" w:rsidRPr="00B56010" w:rsidRDefault="00B56010" w:rsidP="00B56010">
      <w:pPr>
        <w:shd w:val="clear" w:color="auto" w:fill="FFFFFF"/>
        <w:spacing w:after="0" w:afterAutospacing="1" w:line="384" w:lineRule="atLeast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Важнейшим условием успешной работы каждого педагога является систематическое повышение своего профессионального уровня. Поэтому администрация школы своими задачами считает:</w:t>
      </w:r>
    </w:p>
    <w:p w:rsidR="00B56010" w:rsidRPr="00B56010" w:rsidRDefault="00B56010" w:rsidP="00B5601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оказание практической помощи учителям в вопросах совершенствования теоретических знаний и повышения педагогического мастерства;</w:t>
      </w:r>
    </w:p>
    <w:p w:rsidR="00B56010" w:rsidRPr="00B56010" w:rsidRDefault="00B56010" w:rsidP="00B5601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изучение, обобщение и внедрение в практику передового педагогического опыта;</w:t>
      </w:r>
    </w:p>
    <w:p w:rsidR="00B56010" w:rsidRPr="00B56010" w:rsidRDefault="00B56010" w:rsidP="00B5601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овладение новыми формами, методами и приёмами обучения и воспитания учащихся;</w:t>
      </w:r>
    </w:p>
    <w:p w:rsidR="00B56010" w:rsidRPr="00B56010" w:rsidRDefault="00B56010" w:rsidP="00EE1C8A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изучение и анализ качества знаний, умений и навыков учащихся;</w:t>
      </w:r>
    </w:p>
    <w:p w:rsidR="00B56010" w:rsidRPr="00B56010" w:rsidRDefault="00B56010" w:rsidP="00EE1C8A">
      <w:pPr>
        <w:shd w:val="clear" w:color="auto" w:fill="FFFFFF"/>
        <w:spacing w:after="0" w:afterAutospacing="1" w:line="384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результате проверки выявлено следующее:</w:t>
      </w:r>
    </w:p>
    <w:p w:rsidR="00B56010" w:rsidRPr="00B56010" w:rsidRDefault="00B56010" w:rsidP="00B56010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Самообразование для творчески работающих педагогических работников школы является одной из форм проявления познавательной активности, созна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softHyphen/>
        <w:t>тельного саморазвития, направленного  на достижение оп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softHyphen/>
        <w:t>ределенных личностно или общественно значимых образовательных целей: удовлетворение познавательных интересов, общекультурных и профессио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softHyphen/>
        <w:t>нальных запросов, повышение квалификации;</w:t>
      </w:r>
    </w:p>
    <w:p w:rsidR="00EF3540" w:rsidRPr="00EF3540" w:rsidRDefault="00B56010" w:rsidP="00EF3540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Самообразование объединяет различные формы повышения квалифика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softHyphen/>
        <w:t>ции и расширения кругозора педагога:</w:t>
      </w:r>
    </w:p>
    <w:p w:rsidR="00B56010" w:rsidRPr="00EF3540" w:rsidRDefault="00EF3540" w:rsidP="00EF354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="00B56010" w:rsidRPr="00EF35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раз в три года повышение квалификации педагогов и переподготовка кадров. На 1 октября 2023 г. курсовую подготовку по ФГОС   прошли все педагоги по плану, включая директора и зам. директора по УР, зам. директора по ВР. </w:t>
      </w:r>
    </w:p>
    <w:p w:rsidR="00B56010" w:rsidRPr="00B56010" w:rsidRDefault="00B56010" w:rsidP="00EF3540">
      <w:pPr>
        <w:shd w:val="clear" w:color="auto" w:fill="FFFFFF"/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Одной из форм повышения квалификации является аттестация учителя. Аттестация проводится в соответствии с Порядком проведения аттестации педагогических работников и другими нормативно-правовыми документами. На 1 </w:t>
      </w:r>
      <w:r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октября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2023г. не пере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аттестовано на 1 категорию </w:t>
      </w:r>
      <w:r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3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педагог</w:t>
      </w:r>
      <w:r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r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(4 педагога, так же имеют первую категорию), 3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педагог</w:t>
      </w:r>
      <w:r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аттест</w:t>
      </w:r>
      <w:r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ованы</w:t>
      </w:r>
      <w:proofErr w:type="gramEnd"/>
      <w:r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на соответствие.</w:t>
      </w:r>
    </w:p>
    <w:p w:rsidR="00B56010" w:rsidRPr="00B56010" w:rsidRDefault="00B56010" w:rsidP="00EF3540">
      <w:pPr>
        <w:shd w:val="clear" w:color="auto" w:fill="FFFFFF"/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Деятельность методических объединений школы направлена на непрерывное повышение компетентности педагогов в содержании и методиках преподавания предметов. Педагоги школы работают в составе методических объединений в соответствии с «Положением о методических объединениях учителей». В школе создано </w:t>
      </w:r>
      <w:r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два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методических объединения: ШМО учителей гуманитарного цикла (руководитель </w:t>
      </w:r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Петрова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М.В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.), ШМО учителей естественнонаучного цикла (руководитель </w:t>
      </w:r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Зайцева Т.М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.)</w:t>
      </w:r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B56010" w:rsidRPr="00B56010" w:rsidRDefault="00B56010" w:rsidP="00EF3540">
      <w:pPr>
        <w:shd w:val="clear" w:color="auto" w:fill="FFFFFF"/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- Самообразование осуществляется через открытые уроки. В этом году запланированы открытые уроки  на второе полугодие.</w:t>
      </w:r>
    </w:p>
    <w:p w:rsidR="00B56010" w:rsidRPr="00B56010" w:rsidRDefault="00B56010" w:rsidP="00EF354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Педагоги школы принимают активную деятельность в муниципальных методических объединениях (участие в семинарах, проведение мастер-классов, выступление с презентациями.</w:t>
      </w:r>
      <w:proofErr w:type="gramEnd"/>
    </w:p>
    <w:p w:rsidR="00B56010" w:rsidRPr="00B56010" w:rsidRDefault="00B56010" w:rsidP="00EF354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Участие в </w:t>
      </w:r>
      <w:proofErr w:type="gramStart"/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различных</w:t>
      </w:r>
      <w:proofErr w:type="gramEnd"/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конкурсы профессионального мастерства:</w:t>
      </w:r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Галиуллин</w:t>
      </w:r>
      <w:proofErr w:type="spellEnd"/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А.А.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«Учитель здоровья» - </w:t>
      </w:r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участник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(Муниципальный уровень);</w:t>
      </w:r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Гусляров Н.С.- участник конкурса «Классный руководитель года», </w:t>
      </w:r>
      <w:proofErr w:type="spellStart"/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Удирякова</w:t>
      </w:r>
      <w:proofErr w:type="spellEnd"/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В.Ф.-«Учитель года 2023» и др.</w:t>
      </w:r>
    </w:p>
    <w:p w:rsidR="00B56010" w:rsidRPr="00B56010" w:rsidRDefault="00B56010" w:rsidP="00EF354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Педагоги определяют для себя тему самообразования в соответствии  с единой методической темой школы «Обеспечение методических условий для эффективной реализации федерального государственного образовательного стандарта начального общего, ос</w:t>
      </w:r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новного общего образования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», планируют работу по теме в основном на 5 лет, определяя этапы работы.</w:t>
      </w:r>
    </w:p>
    <w:p w:rsidR="00B56010" w:rsidRPr="00B56010" w:rsidRDefault="00B56010" w:rsidP="00EF3540">
      <w:pPr>
        <w:shd w:val="clear" w:color="auto" w:fill="FFFFFF"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</w:t>
      </w:r>
      <w:r w:rsidRPr="00B56010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Учителя начальных классов </w:t>
      </w:r>
      <w:proofErr w:type="spellStart"/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Бикулова</w:t>
      </w:r>
      <w:proofErr w:type="spellEnd"/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С.В.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Удирякова</w:t>
      </w:r>
      <w:proofErr w:type="spellEnd"/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В.Ф.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.видят</w:t>
      </w:r>
      <w:proofErr w:type="spellEnd"/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свою главную задачу в том, чтобы  использовать разнообразные формы работы для успешной реализации ФГОС: работу в парах, групповую, индивидуальную; виды контроля знаний учащихся: самоконтроль, взаимоконтроль; наглядно-иллюстративный и поисковый методы обучения. Практикуют нестандартные формы уроков.</w:t>
      </w:r>
    </w:p>
    <w:p w:rsidR="00B56010" w:rsidRPr="00B56010" w:rsidRDefault="00B56010" w:rsidP="00EF3540">
      <w:pPr>
        <w:shd w:val="clear" w:color="auto" w:fill="FFFFFF"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уроках русского языка учител</w:t>
      </w:r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ь Николаева Н.Н. используе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т различные формы программированного контроля, тестовые технологии, творческие задания, стимулирующие познавательную деятельность учащихся, их интерес к предмету. Уроки литературы отличаются цельностью, научностью, полнотой, глубиной разбора художественного текста, осуществлением </w:t>
      </w:r>
      <w:proofErr w:type="spellStart"/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межпредметных</w:t>
      </w:r>
      <w:proofErr w:type="spellEnd"/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связей с разными видами искусства, воспитывается интерес к предмету, развиваются творческие способности в разных жанрах сочинения.</w:t>
      </w:r>
    </w:p>
    <w:p w:rsidR="00B56010" w:rsidRPr="00B56010" w:rsidRDefault="00B56010" w:rsidP="00EF3540">
      <w:pPr>
        <w:shd w:val="clear" w:color="auto" w:fill="FFFFFF"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</w:t>
      </w:r>
      <w:r w:rsidRPr="00B56010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Учител</w:t>
      </w:r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ь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математики </w:t>
      </w:r>
      <w:r w:rsidR="00DC6876"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Зайцева Т.М.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на уроках осуществляют дифференцированный подход в обучении, используя </w:t>
      </w:r>
      <w:proofErr w:type="spellStart"/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разноуровневые</w:t>
      </w:r>
      <w:proofErr w:type="spellEnd"/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задачи. В рамках подготовки к ОГЭ используют тестовые технологии. Добиваются самостоятельного анализа решения задач, уделяют внимание правильному их оформлению. Используют творческие задания, например: «Придумайте задачу по данному условию».</w:t>
      </w:r>
    </w:p>
    <w:p w:rsidR="00B56010" w:rsidRPr="00B56010" w:rsidRDefault="00B56010" w:rsidP="00EF3540">
      <w:pPr>
        <w:shd w:val="clear" w:color="auto" w:fill="FFFFFF"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         </w:t>
      </w:r>
      <w:r w:rsidRPr="00B56010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Проблемы, требующие  решения:</w:t>
      </w:r>
    </w:p>
    <w:p w:rsidR="00B56010" w:rsidRPr="00B56010" w:rsidRDefault="00B56010" w:rsidP="00EF3540">
      <w:pPr>
        <w:shd w:val="clear" w:color="auto" w:fill="FFFFFF"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</w:t>
      </w:r>
      <w:r w:rsidRPr="00B56010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Формальный подход некоторых педагогов к организации планомерной работы над темой самообразования, недооценка значимости этой формы работы в рамках непрерывного образования.</w:t>
      </w:r>
    </w:p>
    <w:p w:rsidR="00B56010" w:rsidRPr="00B56010" w:rsidRDefault="00B56010" w:rsidP="00EF3540">
      <w:pPr>
        <w:shd w:val="clear" w:color="auto" w:fill="FFFFFF"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</w:t>
      </w:r>
      <w:r w:rsidRPr="00B56010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Низкая продуктивность педагогической деятельности работников на этом этапе.</w:t>
      </w:r>
    </w:p>
    <w:p w:rsidR="00B56010" w:rsidRPr="00B56010" w:rsidRDefault="00B56010" w:rsidP="00EF3540">
      <w:pPr>
        <w:shd w:val="clear" w:color="auto" w:fill="FFFFFF"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</w:t>
      </w:r>
      <w:r w:rsidRPr="00B56010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</w:t>
      </w:r>
      <w:r w:rsidRPr="00B5601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Отсутствие системы творческого отчета.</w:t>
      </w:r>
    </w:p>
    <w:p w:rsidR="00DC6876" w:rsidRPr="00DC6876" w:rsidRDefault="00DC6876" w:rsidP="00EF354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C687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Рекомендации:</w:t>
      </w:r>
    </w:p>
    <w:p w:rsidR="00DC6876" w:rsidRPr="00DC6876" w:rsidRDefault="00DC6876" w:rsidP="00EF3540">
      <w:pPr>
        <w:numPr>
          <w:ilvl w:val="0"/>
          <w:numId w:val="7"/>
        </w:numPr>
        <w:shd w:val="clear" w:color="auto" w:fill="FFFFFF"/>
        <w:spacing w:after="0" w:line="276" w:lineRule="auto"/>
        <w:ind w:right="17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Определить организацию планомерной работы педагогического работника над темой самообразования как важнейший фактор, обеспечивающий повышение качества образования.</w:t>
      </w:r>
    </w:p>
    <w:p w:rsidR="00DC6876" w:rsidRPr="00DC6876" w:rsidRDefault="00DC6876" w:rsidP="00EE1C8A">
      <w:pPr>
        <w:numPr>
          <w:ilvl w:val="0"/>
          <w:numId w:val="7"/>
        </w:numPr>
        <w:shd w:val="clear" w:color="auto" w:fill="FFFFFF"/>
        <w:spacing w:after="0" w:line="276" w:lineRule="auto"/>
        <w:ind w:right="17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Обсудить на заседаниях ШМО целесообразность и эффективность организации непрерывного образования педагогов в соответствии с новыми требованиями, предъявляемыми к педагогу.</w:t>
      </w:r>
    </w:p>
    <w:p w:rsidR="00EE1C8A" w:rsidRDefault="00EE1C8A" w:rsidP="00EE1C8A">
      <w:pPr>
        <w:shd w:val="clear" w:color="auto" w:fill="FFFFFF"/>
        <w:spacing w:after="0" w:line="276" w:lineRule="auto"/>
        <w:ind w:firstLine="108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B56010" w:rsidRPr="00EE1C8A" w:rsidRDefault="00DC6876" w:rsidP="00EE1C8A">
      <w:pPr>
        <w:shd w:val="clear" w:color="auto" w:fill="FFFFFF"/>
        <w:spacing w:after="0" w:line="276" w:lineRule="auto"/>
        <w:ind w:firstLine="108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  <w:r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Заместитель директора по УР _____________      </w:t>
      </w:r>
      <w:proofErr w:type="spellStart"/>
      <w:r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Удирякова</w:t>
      </w:r>
      <w:proofErr w:type="spellEnd"/>
      <w:r w:rsidRPr="00DC68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И.</w:t>
      </w:r>
      <w:r w:rsidR="00EE1C8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.А.</w:t>
      </w:r>
    </w:p>
    <w:sectPr w:rsidR="00B56010" w:rsidRPr="00EE1C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81DB4"/>
    <w:multiLevelType w:val="multilevel"/>
    <w:tmpl w:val="59FC7D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8D0B14"/>
    <w:multiLevelType w:val="multilevel"/>
    <w:tmpl w:val="67D6FD4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DE7AC9"/>
    <w:multiLevelType w:val="multilevel"/>
    <w:tmpl w:val="904C3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4FC6E25"/>
    <w:multiLevelType w:val="multilevel"/>
    <w:tmpl w:val="7B40A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F601E15"/>
    <w:multiLevelType w:val="multilevel"/>
    <w:tmpl w:val="A4D05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0C64AB8"/>
    <w:multiLevelType w:val="multilevel"/>
    <w:tmpl w:val="633ED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DA91C6B"/>
    <w:multiLevelType w:val="multilevel"/>
    <w:tmpl w:val="D6BA31F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6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457"/>
    <w:rsid w:val="006F0BF4"/>
    <w:rsid w:val="00992838"/>
    <w:rsid w:val="009A3532"/>
    <w:rsid w:val="00B56010"/>
    <w:rsid w:val="00DC6876"/>
    <w:rsid w:val="00EE1C8A"/>
    <w:rsid w:val="00EF3540"/>
    <w:rsid w:val="00F6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2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B560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2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B560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64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4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966</Words>
  <Characters>5507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Оксана Леонидовна</cp:lastModifiedBy>
  <cp:revision>2</cp:revision>
  <dcterms:created xsi:type="dcterms:W3CDTF">2023-11-21T14:16:00Z</dcterms:created>
  <dcterms:modified xsi:type="dcterms:W3CDTF">2023-11-21T14:16:00Z</dcterms:modified>
</cp:coreProperties>
</file>